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A" w:rsidRPr="00F9509A" w:rsidRDefault="00F9509A" w:rsidP="00F9509A">
      <w:pPr>
        <w:pStyle w:val="a7"/>
        <w:tabs>
          <w:tab w:val="left" w:pos="1440"/>
          <w:tab w:val="left" w:pos="2160"/>
        </w:tabs>
        <w:spacing w:after="0"/>
        <w:ind w:left="0" w:firstLine="720"/>
        <w:jc w:val="center"/>
        <w:rPr>
          <w:rStyle w:val="FontStyle12"/>
          <w:rFonts w:eastAsiaTheme="minorEastAsia"/>
          <w:sz w:val="24"/>
          <w:szCs w:val="24"/>
        </w:rPr>
      </w:pPr>
      <w:r w:rsidRPr="00F9509A">
        <w:rPr>
          <w:rStyle w:val="FontStyle12"/>
          <w:rFonts w:eastAsiaTheme="minorEastAsia"/>
          <w:sz w:val="24"/>
          <w:szCs w:val="24"/>
        </w:rPr>
        <w:t>Памятка руководителям образовательных организаций,</w:t>
      </w:r>
    </w:p>
    <w:p w:rsidR="00F9509A" w:rsidRDefault="0006507D" w:rsidP="00F9509A">
      <w:pPr>
        <w:pStyle w:val="Style2"/>
        <w:widowControl/>
        <w:spacing w:line="240" w:lineRule="auto"/>
        <w:ind w:left="708" w:firstLine="1"/>
        <w:rPr>
          <w:rStyle w:val="FontStyle12"/>
          <w:sz w:val="20"/>
          <w:szCs w:val="20"/>
        </w:rPr>
      </w:pPr>
      <w:r w:rsidRPr="00F9509A">
        <w:rPr>
          <w:rStyle w:val="FontStyle12"/>
          <w:sz w:val="20"/>
          <w:szCs w:val="20"/>
        </w:rPr>
        <w:t>реализующих общеобразовательные программы начального общего, основного общего и среднего общего образования</w:t>
      </w:r>
      <w:r w:rsidR="00F9509A" w:rsidRPr="00F9509A">
        <w:rPr>
          <w:rStyle w:val="FontStyle12"/>
          <w:sz w:val="20"/>
          <w:szCs w:val="20"/>
        </w:rPr>
        <w:t xml:space="preserve"> по проведению педагогических измерений</w:t>
      </w:r>
    </w:p>
    <w:p w:rsidR="0006507D" w:rsidRPr="00F9509A" w:rsidRDefault="00F9509A" w:rsidP="00F9509A">
      <w:pPr>
        <w:pStyle w:val="Style2"/>
        <w:widowControl/>
        <w:spacing w:line="240" w:lineRule="auto"/>
        <w:ind w:firstLine="709"/>
        <w:rPr>
          <w:rStyle w:val="FontStyle12"/>
          <w:sz w:val="20"/>
          <w:szCs w:val="20"/>
        </w:rPr>
      </w:pPr>
      <w:r w:rsidRPr="00F9509A">
        <w:rPr>
          <w:rStyle w:val="FontStyle12"/>
          <w:sz w:val="20"/>
          <w:szCs w:val="20"/>
        </w:rPr>
        <w:t>по общеобразовательным предметам в форме компьютерного тестирования</w:t>
      </w:r>
      <w:r w:rsidR="0006507D" w:rsidRPr="00F9509A">
        <w:rPr>
          <w:rStyle w:val="FontStyle12"/>
          <w:sz w:val="20"/>
          <w:szCs w:val="20"/>
        </w:rPr>
        <w:t>.</w:t>
      </w:r>
    </w:p>
    <w:p w:rsidR="0006507D" w:rsidRPr="0006507D" w:rsidRDefault="0006507D" w:rsidP="0006507D">
      <w:pPr>
        <w:pStyle w:val="Style3"/>
        <w:widowControl/>
        <w:spacing w:line="240" w:lineRule="auto"/>
        <w:ind w:firstLine="709"/>
      </w:pPr>
    </w:p>
    <w:p w:rsidR="0006507D" w:rsidRPr="0006507D" w:rsidRDefault="0006507D" w:rsidP="0006507D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t>В целях установления соответствия качества подготовки обучающихся и выпускников образовательной организации по заявленным для государственной аккредитации образовательным программам ФГОС (ФКГОС) проводятся педагогические измерения с использованием аккредитационных педагогических измерительных материалов по общеобразовательным предметам (далее - АПИМ). Педагогические измерения проводятся с использованием модуля «Знак» автоматизированной информационной системы управления «Параграф» в форме компьютерного тестирования (далее - тестирование в «Знак»).</w:t>
      </w:r>
    </w:p>
    <w:p w:rsidR="0006507D" w:rsidRPr="0006507D" w:rsidRDefault="0006507D" w:rsidP="0006507D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t>1.</w:t>
      </w:r>
      <w:r w:rsidRPr="0006507D">
        <w:rPr>
          <w:rStyle w:val="FontStyle11"/>
          <w:sz w:val="24"/>
          <w:szCs w:val="24"/>
        </w:rPr>
        <w:tab/>
        <w:t xml:space="preserve">Для подготовки и проведения тестирования в «Знак» руководитель образовательной организации до </w:t>
      </w:r>
      <w:r w:rsidR="00DB6715">
        <w:rPr>
          <w:rStyle w:val="FontStyle11"/>
          <w:b/>
          <w:sz w:val="24"/>
          <w:szCs w:val="24"/>
        </w:rPr>
        <w:t>17</w:t>
      </w:r>
      <w:r w:rsidRPr="003F752B">
        <w:rPr>
          <w:rStyle w:val="FontStyle11"/>
          <w:b/>
          <w:sz w:val="24"/>
          <w:szCs w:val="24"/>
        </w:rPr>
        <w:t>.10.201</w:t>
      </w:r>
      <w:r w:rsidR="00DB6715">
        <w:rPr>
          <w:rStyle w:val="FontStyle11"/>
          <w:b/>
          <w:sz w:val="24"/>
          <w:szCs w:val="24"/>
        </w:rPr>
        <w:t>6</w:t>
      </w:r>
      <w:r w:rsidRPr="0006507D">
        <w:rPr>
          <w:rStyle w:val="FontStyle11"/>
          <w:sz w:val="24"/>
          <w:szCs w:val="24"/>
        </w:rPr>
        <w:t>:</w:t>
      </w:r>
    </w:p>
    <w:p w:rsidR="006A4E53" w:rsidRPr="006A4E53" w:rsidRDefault="006A4E53" w:rsidP="006A4E53">
      <w:pPr>
        <w:pStyle w:val="ab"/>
        <w:numPr>
          <w:ilvl w:val="0"/>
          <w:numId w:val="1"/>
        </w:numPr>
        <w:tabs>
          <w:tab w:val="left" w:pos="1276"/>
        </w:tabs>
        <w:jc w:val="both"/>
        <w:rPr>
          <w:rStyle w:val="FontStyle11"/>
          <w:rFonts w:eastAsiaTheme="minorEastAsia"/>
          <w:color w:val="auto"/>
          <w:sz w:val="24"/>
          <w:szCs w:val="24"/>
          <w:lang w:eastAsia="ru-RU"/>
        </w:rPr>
      </w:pPr>
      <w:r>
        <w:rPr>
          <w:rStyle w:val="FontStyle11"/>
          <w:rFonts w:eastAsiaTheme="minorEastAsia"/>
          <w:color w:val="auto"/>
          <w:sz w:val="24"/>
          <w:szCs w:val="24"/>
          <w:lang w:eastAsia="ru-RU"/>
        </w:rPr>
        <w:t>н</w:t>
      </w:r>
      <w:r w:rsidRPr="006A4E53">
        <w:rPr>
          <w:rStyle w:val="FontStyle11"/>
          <w:rFonts w:eastAsiaTheme="minorEastAsia"/>
          <w:color w:val="auto"/>
          <w:sz w:val="24"/>
          <w:szCs w:val="24"/>
          <w:lang w:eastAsia="ru-RU"/>
        </w:rPr>
        <w:t xml:space="preserve">азначает приказом ответственных за проведение тестирования: координатора (заместителя руководителя, отвечающего за тестирование) и администратора (технического специалиста, отвечающего за работу средств информатизации). </w:t>
      </w:r>
      <w:r w:rsidR="00BD3F5E">
        <w:rPr>
          <w:rStyle w:val="FontStyle11"/>
          <w:rFonts w:eastAsiaTheme="minorEastAsia"/>
          <w:color w:val="auto"/>
          <w:sz w:val="24"/>
          <w:szCs w:val="24"/>
          <w:lang w:eastAsia="ru-RU"/>
        </w:rPr>
        <w:t xml:space="preserve">           </w:t>
      </w:r>
      <w:r w:rsidRPr="006A4E53">
        <w:rPr>
          <w:rStyle w:val="FontStyle11"/>
          <w:rFonts w:eastAsiaTheme="minorEastAsia"/>
          <w:color w:val="auto"/>
          <w:sz w:val="24"/>
          <w:szCs w:val="24"/>
          <w:lang w:eastAsia="ru-RU"/>
        </w:rPr>
        <w:t xml:space="preserve">Совещание для ответственных за проведение тестирование состоится в </w:t>
      </w:r>
      <w:r w:rsidRPr="003F752B">
        <w:rPr>
          <w:rStyle w:val="FontStyle11"/>
          <w:rFonts w:eastAsiaTheme="minorEastAsia"/>
          <w:b/>
          <w:color w:val="auto"/>
          <w:sz w:val="24"/>
          <w:szCs w:val="24"/>
          <w:lang w:eastAsia="ru-RU"/>
        </w:rPr>
        <w:t>1</w:t>
      </w:r>
      <w:r w:rsidR="00E40DD6" w:rsidRPr="003F752B">
        <w:rPr>
          <w:rStyle w:val="FontStyle11"/>
          <w:rFonts w:eastAsiaTheme="minorEastAsia"/>
          <w:b/>
          <w:color w:val="auto"/>
          <w:sz w:val="24"/>
          <w:szCs w:val="24"/>
          <w:lang w:eastAsia="ru-RU"/>
        </w:rPr>
        <w:t>4</w:t>
      </w:r>
      <w:r w:rsidRPr="003F752B">
        <w:rPr>
          <w:rStyle w:val="FontStyle11"/>
          <w:rFonts w:eastAsiaTheme="minorEastAsia"/>
          <w:b/>
          <w:color w:val="auto"/>
          <w:sz w:val="24"/>
          <w:szCs w:val="24"/>
          <w:lang w:eastAsia="ru-RU"/>
        </w:rPr>
        <w:t xml:space="preserve">:00 </w:t>
      </w:r>
      <w:r w:rsidR="00DB6715">
        <w:rPr>
          <w:rStyle w:val="FontStyle11"/>
          <w:rFonts w:eastAsiaTheme="minorEastAsia"/>
          <w:b/>
          <w:color w:val="auto"/>
          <w:sz w:val="24"/>
          <w:szCs w:val="24"/>
          <w:lang w:eastAsia="ru-RU"/>
        </w:rPr>
        <w:t>20</w:t>
      </w:r>
      <w:r w:rsidRPr="003F752B">
        <w:rPr>
          <w:rStyle w:val="FontStyle11"/>
          <w:rFonts w:eastAsiaTheme="minorEastAsia"/>
          <w:b/>
          <w:color w:val="auto"/>
          <w:sz w:val="24"/>
          <w:szCs w:val="24"/>
          <w:lang w:eastAsia="ru-RU"/>
        </w:rPr>
        <w:t xml:space="preserve"> октября 201</w:t>
      </w:r>
      <w:r w:rsidR="00DB6715">
        <w:rPr>
          <w:rStyle w:val="FontStyle11"/>
          <w:rFonts w:eastAsiaTheme="minorEastAsia"/>
          <w:b/>
          <w:color w:val="auto"/>
          <w:sz w:val="24"/>
          <w:szCs w:val="24"/>
          <w:lang w:eastAsia="ru-RU"/>
        </w:rPr>
        <w:t>6</w:t>
      </w:r>
      <w:r w:rsidRPr="006A4E53">
        <w:rPr>
          <w:rStyle w:val="FontStyle11"/>
          <w:rFonts w:eastAsiaTheme="minorEastAsia"/>
          <w:color w:val="auto"/>
          <w:sz w:val="24"/>
          <w:szCs w:val="24"/>
          <w:lang w:eastAsia="ru-RU"/>
        </w:rPr>
        <w:t xml:space="preserve"> </w:t>
      </w:r>
      <w:r w:rsidRPr="003F752B">
        <w:rPr>
          <w:rStyle w:val="FontStyle11"/>
          <w:rFonts w:eastAsiaTheme="minorEastAsia"/>
          <w:b/>
          <w:color w:val="auto"/>
          <w:sz w:val="24"/>
          <w:szCs w:val="24"/>
          <w:lang w:eastAsia="ru-RU"/>
        </w:rPr>
        <w:t>года</w:t>
      </w:r>
      <w:r w:rsidRPr="006A4E53">
        <w:rPr>
          <w:rStyle w:val="FontStyle11"/>
          <w:rFonts w:eastAsiaTheme="minorEastAsia"/>
          <w:color w:val="auto"/>
          <w:sz w:val="24"/>
          <w:szCs w:val="24"/>
          <w:lang w:eastAsia="ru-RU"/>
        </w:rPr>
        <w:t xml:space="preserve"> по адресу: </w:t>
      </w:r>
      <w:r w:rsidR="00DB6715">
        <w:rPr>
          <w:rStyle w:val="FontStyle11"/>
          <w:rFonts w:eastAsiaTheme="minorEastAsia"/>
          <w:color w:val="auto"/>
          <w:sz w:val="24"/>
          <w:szCs w:val="24"/>
          <w:lang w:eastAsia="ru-RU"/>
        </w:rPr>
        <w:t>Вознесенский пр.</w:t>
      </w:r>
      <w:r w:rsidRPr="006A4E53">
        <w:rPr>
          <w:rStyle w:val="FontStyle11"/>
          <w:rFonts w:eastAsiaTheme="minorEastAsia"/>
          <w:color w:val="auto"/>
          <w:sz w:val="24"/>
          <w:szCs w:val="24"/>
          <w:lang w:eastAsia="ru-RU"/>
        </w:rPr>
        <w:t xml:space="preserve">, дом </w:t>
      </w:r>
      <w:r w:rsidR="00DB6715">
        <w:rPr>
          <w:rStyle w:val="FontStyle11"/>
          <w:rFonts w:eastAsiaTheme="minorEastAsia"/>
          <w:color w:val="auto"/>
          <w:sz w:val="24"/>
          <w:szCs w:val="24"/>
          <w:lang w:eastAsia="ru-RU"/>
        </w:rPr>
        <w:t>34а</w:t>
      </w:r>
      <w:r w:rsidRPr="006A4E53">
        <w:rPr>
          <w:rStyle w:val="FontStyle11"/>
          <w:rFonts w:eastAsiaTheme="minorEastAsia"/>
          <w:color w:val="auto"/>
          <w:sz w:val="24"/>
          <w:szCs w:val="24"/>
          <w:lang w:eastAsia="ru-RU"/>
        </w:rPr>
        <w:t xml:space="preserve">, </w:t>
      </w:r>
      <w:r w:rsidR="00DB6715">
        <w:rPr>
          <w:rStyle w:val="FontStyle11"/>
          <w:rFonts w:eastAsiaTheme="minorEastAsia"/>
          <w:color w:val="auto"/>
          <w:sz w:val="24"/>
          <w:szCs w:val="24"/>
          <w:lang w:eastAsia="ru-RU"/>
        </w:rPr>
        <w:t>29 ауд</w:t>
      </w:r>
      <w:r w:rsidRPr="006A4E53">
        <w:rPr>
          <w:rStyle w:val="FontStyle11"/>
          <w:rFonts w:eastAsiaTheme="minorEastAsia"/>
          <w:color w:val="auto"/>
          <w:sz w:val="24"/>
          <w:szCs w:val="24"/>
          <w:lang w:eastAsia="ru-RU"/>
        </w:rPr>
        <w:t>.</w:t>
      </w:r>
    </w:p>
    <w:p w:rsidR="0006507D" w:rsidRPr="0006507D" w:rsidRDefault="0006507D" w:rsidP="0006507D">
      <w:pPr>
        <w:pStyle w:val="Style4"/>
        <w:widowControl/>
        <w:numPr>
          <w:ilvl w:val="0"/>
          <w:numId w:val="1"/>
        </w:numPr>
        <w:tabs>
          <w:tab w:val="left" w:pos="724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t>составляет заявку о проведении педагогических измерений по форме (приложение 1) и подаёт ее в Государственное бюджетное учреждение дополнительного профессионального образования «</w:t>
      </w:r>
      <w:r w:rsidR="00DB6715">
        <w:rPr>
          <w:rStyle w:val="FontStyle11"/>
          <w:sz w:val="24"/>
          <w:szCs w:val="24"/>
        </w:rPr>
        <w:t>Санкт-Петербургский</w:t>
      </w:r>
      <w:r w:rsidRPr="0006507D">
        <w:rPr>
          <w:rStyle w:val="FontStyle11"/>
          <w:sz w:val="24"/>
          <w:szCs w:val="24"/>
        </w:rPr>
        <w:t xml:space="preserve"> центр оценки качества образования и информационных технологий» (далее - </w:t>
      </w:r>
      <w:r w:rsidR="00DB6715">
        <w:rPr>
          <w:rStyle w:val="FontStyle11"/>
          <w:sz w:val="24"/>
          <w:szCs w:val="24"/>
        </w:rPr>
        <w:t>СПб</w:t>
      </w:r>
      <w:r w:rsidRPr="0006507D">
        <w:rPr>
          <w:rStyle w:val="FontStyle11"/>
          <w:sz w:val="24"/>
          <w:szCs w:val="24"/>
        </w:rPr>
        <w:t xml:space="preserve">ЦОКОиИТ) до </w:t>
      </w:r>
      <w:r w:rsidRPr="003F752B">
        <w:rPr>
          <w:rStyle w:val="FontStyle11"/>
          <w:b/>
          <w:sz w:val="24"/>
          <w:szCs w:val="24"/>
        </w:rPr>
        <w:t>0</w:t>
      </w:r>
      <w:r w:rsidR="0022328E">
        <w:rPr>
          <w:rStyle w:val="FontStyle11"/>
          <w:b/>
          <w:sz w:val="24"/>
          <w:szCs w:val="24"/>
        </w:rPr>
        <w:t>3</w:t>
      </w:r>
      <w:r w:rsidRPr="003F752B">
        <w:rPr>
          <w:rStyle w:val="FontStyle11"/>
          <w:b/>
          <w:sz w:val="24"/>
          <w:szCs w:val="24"/>
        </w:rPr>
        <w:t>.10.201</w:t>
      </w:r>
      <w:r w:rsidR="00DB6715">
        <w:rPr>
          <w:rStyle w:val="FontStyle11"/>
          <w:b/>
          <w:sz w:val="24"/>
          <w:szCs w:val="24"/>
        </w:rPr>
        <w:t>6</w:t>
      </w:r>
      <w:r w:rsidRPr="0006507D">
        <w:rPr>
          <w:rStyle w:val="FontStyle11"/>
          <w:sz w:val="24"/>
          <w:szCs w:val="24"/>
        </w:rPr>
        <w:t xml:space="preserve"> по электронной почте в отсканированном виде</w:t>
      </w:r>
      <w:r w:rsidR="003F752B">
        <w:rPr>
          <w:rStyle w:val="FontStyle11"/>
          <w:sz w:val="24"/>
          <w:szCs w:val="24"/>
        </w:rPr>
        <w:t xml:space="preserve"> (</w:t>
      </w:r>
      <w:r w:rsidR="003F752B" w:rsidRPr="003F752B">
        <w:rPr>
          <w:rStyle w:val="FontStyle11"/>
          <w:b/>
          <w:sz w:val="24"/>
          <w:szCs w:val="24"/>
          <w:lang w:val="en-US"/>
        </w:rPr>
        <w:t>znak</w:t>
      </w:r>
      <w:r w:rsidR="003F752B" w:rsidRPr="003F752B">
        <w:rPr>
          <w:rStyle w:val="FontStyle11"/>
          <w:b/>
          <w:sz w:val="24"/>
          <w:szCs w:val="24"/>
        </w:rPr>
        <w:t>@</w:t>
      </w:r>
      <w:r w:rsidR="003F752B" w:rsidRPr="003F752B">
        <w:rPr>
          <w:rStyle w:val="FontStyle11"/>
          <w:b/>
          <w:sz w:val="24"/>
          <w:szCs w:val="24"/>
          <w:lang w:val="en-US"/>
        </w:rPr>
        <w:t>rcokoit</w:t>
      </w:r>
      <w:r w:rsidR="003F752B" w:rsidRPr="003F752B">
        <w:rPr>
          <w:rStyle w:val="FontStyle11"/>
          <w:b/>
          <w:sz w:val="24"/>
          <w:szCs w:val="24"/>
        </w:rPr>
        <w:t>.</w:t>
      </w:r>
      <w:r w:rsidR="003F752B" w:rsidRPr="003F752B">
        <w:rPr>
          <w:rStyle w:val="FontStyle11"/>
          <w:b/>
          <w:sz w:val="24"/>
          <w:szCs w:val="24"/>
          <w:lang w:val="en-US"/>
        </w:rPr>
        <w:t>ru</w:t>
      </w:r>
      <w:r w:rsidR="003F752B">
        <w:rPr>
          <w:rStyle w:val="FontStyle11"/>
          <w:sz w:val="24"/>
          <w:szCs w:val="24"/>
        </w:rPr>
        <w:t>)</w:t>
      </w:r>
      <w:r w:rsidRPr="0006507D">
        <w:rPr>
          <w:rStyle w:val="FontStyle11"/>
          <w:sz w:val="24"/>
          <w:szCs w:val="24"/>
        </w:rPr>
        <w:t>. Прием заявок в бумажном виде осуществляется при регистрации на консультацию для координаторов.</w:t>
      </w:r>
    </w:p>
    <w:p w:rsidR="0006507D" w:rsidRPr="0006507D" w:rsidRDefault="0006507D" w:rsidP="0006507D">
      <w:pPr>
        <w:pStyle w:val="Style4"/>
        <w:widowControl/>
        <w:tabs>
          <w:tab w:val="left" w:pos="875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t>2.</w:t>
      </w:r>
      <w:r w:rsidRPr="0006507D">
        <w:rPr>
          <w:rStyle w:val="FontStyle11"/>
          <w:sz w:val="24"/>
          <w:szCs w:val="24"/>
        </w:rPr>
        <w:tab/>
      </w:r>
      <w:r w:rsidR="00BD3F5E">
        <w:rPr>
          <w:rStyle w:val="FontStyle11"/>
          <w:sz w:val="24"/>
          <w:szCs w:val="24"/>
        </w:rPr>
        <w:t xml:space="preserve">Условия проведения </w:t>
      </w:r>
      <w:r w:rsidRPr="0006507D">
        <w:rPr>
          <w:rStyle w:val="FontStyle11"/>
          <w:sz w:val="24"/>
          <w:szCs w:val="24"/>
        </w:rPr>
        <w:t xml:space="preserve"> тестирования в «Знак»</w:t>
      </w:r>
      <w:r w:rsidR="00BD3F5E">
        <w:rPr>
          <w:rStyle w:val="FontStyle11"/>
          <w:sz w:val="24"/>
          <w:szCs w:val="24"/>
        </w:rPr>
        <w:t xml:space="preserve"> в о</w:t>
      </w:r>
      <w:r w:rsidR="00A05D65">
        <w:rPr>
          <w:rStyle w:val="FontStyle11"/>
          <w:sz w:val="24"/>
          <w:szCs w:val="24"/>
        </w:rPr>
        <w:t>бразовательных организациях Санкт-Петербурга</w:t>
      </w:r>
      <w:bookmarkStart w:id="0" w:name="_GoBack"/>
      <w:bookmarkEnd w:id="0"/>
      <w:r w:rsidRPr="0006507D">
        <w:rPr>
          <w:rStyle w:val="FontStyle11"/>
          <w:sz w:val="24"/>
          <w:szCs w:val="24"/>
        </w:rPr>
        <w:t>:</w:t>
      </w:r>
    </w:p>
    <w:p w:rsidR="0006507D" w:rsidRDefault="0006507D" w:rsidP="0006507D">
      <w:pPr>
        <w:pStyle w:val="Style6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t xml:space="preserve">2.1. </w:t>
      </w:r>
      <w:r w:rsidR="00A80246">
        <w:rPr>
          <w:rStyle w:val="FontStyle11"/>
          <w:sz w:val="24"/>
          <w:szCs w:val="24"/>
        </w:rPr>
        <w:t>Для общеобразовательных организаций: на тестирование представляются</w:t>
      </w:r>
      <w:r w:rsidRPr="0006507D">
        <w:rPr>
          <w:rStyle w:val="FontStyle11"/>
          <w:sz w:val="24"/>
          <w:szCs w:val="24"/>
        </w:rPr>
        <w:t xml:space="preserve"> обучающиеся </w:t>
      </w:r>
      <w:r w:rsidR="00A80246">
        <w:rPr>
          <w:rStyle w:val="FontStyle11"/>
          <w:sz w:val="24"/>
          <w:szCs w:val="24"/>
        </w:rPr>
        <w:t xml:space="preserve">одного из </w:t>
      </w:r>
      <w:r w:rsidRPr="0006507D">
        <w:rPr>
          <w:rStyle w:val="FontStyle11"/>
          <w:sz w:val="24"/>
          <w:szCs w:val="24"/>
        </w:rPr>
        <w:t>выпускных классов начального, основного и среднего уровней общего образования (4-х, 9-х, 11(12)-х классов).</w:t>
      </w:r>
      <w:r w:rsidR="00A80246">
        <w:rPr>
          <w:rStyle w:val="FontStyle11"/>
          <w:sz w:val="24"/>
          <w:szCs w:val="24"/>
        </w:rPr>
        <w:t xml:space="preserve"> При отсутствии выпускников в текущем учебном году на тестирование выбирается старший класс начального, основного, среднего уровней образования.</w:t>
      </w:r>
    </w:p>
    <w:p w:rsidR="00A80246" w:rsidRPr="0006507D" w:rsidRDefault="00A80246" w:rsidP="0006507D">
      <w:pPr>
        <w:pStyle w:val="Style6"/>
        <w:widowControl/>
        <w:spacing w:line="240" w:lineRule="auto"/>
        <w:ind w:firstLine="70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Для образовательных организаций среднего профессионального образования: на тестирование выбираются учащиеся</w:t>
      </w:r>
      <w:r w:rsidR="00CE5D72">
        <w:rPr>
          <w:rStyle w:val="FontStyle11"/>
          <w:sz w:val="24"/>
          <w:szCs w:val="24"/>
        </w:rPr>
        <w:t>, обучающиеся по программе основного общего образования</w:t>
      </w:r>
      <w:r>
        <w:rPr>
          <w:rStyle w:val="FontStyle11"/>
          <w:sz w:val="24"/>
          <w:szCs w:val="24"/>
        </w:rPr>
        <w:t>.</w:t>
      </w:r>
    </w:p>
    <w:p w:rsidR="0006507D" w:rsidRPr="0006507D" w:rsidRDefault="0006507D" w:rsidP="0006507D">
      <w:pPr>
        <w:pStyle w:val="Style6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t>2.2</w:t>
      </w:r>
      <w:r w:rsidR="00BD3F5E">
        <w:rPr>
          <w:rStyle w:val="FontStyle11"/>
          <w:sz w:val="24"/>
          <w:szCs w:val="24"/>
        </w:rPr>
        <w:t>.</w:t>
      </w:r>
      <w:r w:rsidRPr="0006507D">
        <w:rPr>
          <w:rStyle w:val="FontStyle11"/>
          <w:sz w:val="24"/>
          <w:szCs w:val="24"/>
        </w:rPr>
        <w:t xml:space="preserve"> В дни провед</w:t>
      </w:r>
      <w:r w:rsidR="00CE5D72">
        <w:rPr>
          <w:rStyle w:val="FontStyle11"/>
          <w:sz w:val="24"/>
          <w:szCs w:val="24"/>
        </w:rPr>
        <w:t xml:space="preserve">ения тестирования замена класса/группы </w:t>
      </w:r>
      <w:r w:rsidRPr="0006507D">
        <w:rPr>
          <w:rStyle w:val="FontStyle11"/>
          <w:sz w:val="24"/>
          <w:szCs w:val="24"/>
        </w:rPr>
        <w:t>невозможна.</w:t>
      </w:r>
    </w:p>
    <w:p w:rsidR="0006507D" w:rsidRPr="0006507D" w:rsidRDefault="0006507D" w:rsidP="0006507D">
      <w:pPr>
        <w:pStyle w:val="Style4"/>
        <w:widowControl/>
        <w:tabs>
          <w:tab w:val="left" w:pos="1084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t>2.3.</w:t>
      </w:r>
      <w:r w:rsidRPr="0006507D">
        <w:rPr>
          <w:rStyle w:val="FontStyle11"/>
          <w:sz w:val="24"/>
          <w:szCs w:val="24"/>
        </w:rPr>
        <w:tab/>
        <w:t>Образовательная организация заранее ставит в известность о предстоящем тестировании учащихся и их родителей (официальных представителей). Родители (официальные представители) письменно подтверждают свое согласие на участие детей</w:t>
      </w:r>
      <w:r w:rsidRPr="0006507D">
        <w:rPr>
          <w:rStyle w:val="FontStyle11"/>
          <w:sz w:val="24"/>
          <w:szCs w:val="24"/>
        </w:rPr>
        <w:br/>
        <w:t>в тестировании. В тестировании не участвуют дети</w:t>
      </w:r>
      <w:r w:rsidR="00BD3F5E">
        <w:rPr>
          <w:rStyle w:val="FontStyle11"/>
          <w:sz w:val="24"/>
          <w:szCs w:val="24"/>
        </w:rPr>
        <w:t>,</w:t>
      </w:r>
      <w:r w:rsidRPr="0006507D">
        <w:rPr>
          <w:rStyle w:val="FontStyle11"/>
          <w:sz w:val="24"/>
          <w:szCs w:val="24"/>
        </w:rPr>
        <w:t xml:space="preserve"> обучающиеся на дому.</w:t>
      </w:r>
    </w:p>
    <w:p w:rsidR="0006507D" w:rsidRPr="0006507D" w:rsidRDefault="0006507D" w:rsidP="0006507D">
      <w:pPr>
        <w:pStyle w:val="Style4"/>
        <w:widowControl/>
        <w:tabs>
          <w:tab w:val="left" w:pos="1282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t>2.4.</w:t>
      </w:r>
      <w:r w:rsidRPr="0006507D">
        <w:rPr>
          <w:rStyle w:val="FontStyle11"/>
          <w:sz w:val="24"/>
          <w:szCs w:val="24"/>
        </w:rPr>
        <w:tab/>
        <w:t>Класс тестируется целиком в соответствии со списочным составом обучающихся.</w:t>
      </w:r>
    </w:p>
    <w:p w:rsidR="0006507D" w:rsidRPr="0006507D" w:rsidRDefault="0006507D" w:rsidP="0006507D">
      <w:pPr>
        <w:pStyle w:val="Style4"/>
        <w:widowControl/>
        <w:tabs>
          <w:tab w:val="left" w:pos="1044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t>2.5.</w:t>
      </w:r>
      <w:r w:rsidRPr="0006507D">
        <w:rPr>
          <w:rStyle w:val="FontStyle11"/>
          <w:sz w:val="24"/>
          <w:szCs w:val="24"/>
        </w:rPr>
        <w:tab/>
        <w:t>В случае если отсутствует более 20% учащихся класса, тестирование в этом классе не проводится. Для проведения тестирования будут назначены дополнительные сроки.</w:t>
      </w:r>
    </w:p>
    <w:p w:rsidR="0006507D" w:rsidRPr="0006507D" w:rsidRDefault="0006507D" w:rsidP="0006507D">
      <w:pPr>
        <w:pStyle w:val="Style6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t>2.6 Ответственность за выполнение пунктов 2.2 - 2.5 несёт руководитель образовательной организации. В случае их нарушения результаты тестирования могут быть аннулированы решением Комитета по образованию.</w:t>
      </w:r>
    </w:p>
    <w:p w:rsidR="0006507D" w:rsidRPr="0006507D" w:rsidRDefault="0006507D" w:rsidP="0006507D">
      <w:pPr>
        <w:pStyle w:val="Style4"/>
        <w:widowControl/>
        <w:numPr>
          <w:ilvl w:val="0"/>
          <w:numId w:val="2"/>
        </w:numPr>
        <w:tabs>
          <w:tab w:val="left" w:pos="1289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t>Тестирование проводится по 3 предметам в 4, в 9 и 11 классах в течение 3-х дней. Перечень предметов для тестирования определён в пункте 2.8. настоящих правил.</w:t>
      </w:r>
    </w:p>
    <w:p w:rsidR="0006507D" w:rsidRDefault="0006507D" w:rsidP="0006507D">
      <w:pPr>
        <w:pStyle w:val="Style4"/>
        <w:widowControl/>
        <w:numPr>
          <w:ilvl w:val="0"/>
          <w:numId w:val="2"/>
        </w:numPr>
        <w:tabs>
          <w:tab w:val="left" w:pos="1289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1"/>
          <w:sz w:val="24"/>
          <w:szCs w:val="24"/>
        </w:rPr>
        <w:lastRenderedPageBreak/>
        <w:t>В образовательных организациях проводится тестирование по предметам двух перечней:</w:t>
      </w:r>
    </w:p>
    <w:p w:rsidR="0006507D" w:rsidRPr="0006507D" w:rsidRDefault="0006507D" w:rsidP="0006507D">
      <w:pPr>
        <w:pStyle w:val="Style6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06507D">
        <w:rPr>
          <w:rStyle w:val="FontStyle14"/>
          <w:sz w:val="24"/>
          <w:szCs w:val="24"/>
        </w:rPr>
        <w:t xml:space="preserve">обязательный: </w:t>
      </w:r>
      <w:r w:rsidRPr="0006507D">
        <w:rPr>
          <w:rStyle w:val="FontStyle11"/>
          <w:sz w:val="24"/>
          <w:szCs w:val="24"/>
        </w:rPr>
        <w:t>русский язык и математика в 4-х, 9</w:t>
      </w:r>
      <w:r w:rsidRPr="0006507D">
        <w:rPr>
          <w:rStyle w:val="FontStyle13"/>
        </w:rPr>
        <w:t>-</w:t>
      </w:r>
      <w:r w:rsidRPr="0006507D">
        <w:rPr>
          <w:rStyle w:val="FontStyle13"/>
          <w:b w:val="0"/>
        </w:rPr>
        <w:t>х</w:t>
      </w:r>
      <w:r w:rsidRPr="0006507D">
        <w:rPr>
          <w:rStyle w:val="FontStyle13"/>
        </w:rPr>
        <w:t xml:space="preserve">, </w:t>
      </w:r>
      <w:r w:rsidRPr="0006507D">
        <w:rPr>
          <w:rStyle w:val="FontStyle11"/>
          <w:sz w:val="24"/>
          <w:szCs w:val="24"/>
        </w:rPr>
        <w:t>11(12)-х классах;</w:t>
      </w:r>
    </w:p>
    <w:p w:rsidR="0006507D" w:rsidRPr="0006507D" w:rsidRDefault="0006507D" w:rsidP="0006507D">
      <w:pPr>
        <w:pStyle w:val="Style12"/>
        <w:widowControl/>
        <w:ind w:firstLine="709"/>
        <w:jc w:val="both"/>
        <w:rPr>
          <w:rStyle w:val="FontStyle25"/>
          <w:sz w:val="24"/>
          <w:szCs w:val="24"/>
        </w:rPr>
      </w:pPr>
      <w:r w:rsidRPr="0006507D">
        <w:rPr>
          <w:rStyle w:val="FontStyle25"/>
          <w:sz w:val="24"/>
          <w:szCs w:val="24"/>
        </w:rPr>
        <w:t>дополнительный:</w:t>
      </w:r>
    </w:p>
    <w:p w:rsidR="0006507D" w:rsidRPr="0006507D" w:rsidRDefault="0006507D" w:rsidP="0006507D">
      <w:pPr>
        <w:pStyle w:val="Style13"/>
        <w:widowControl/>
        <w:numPr>
          <w:ilvl w:val="0"/>
          <w:numId w:val="3"/>
        </w:numPr>
        <w:tabs>
          <w:tab w:val="left" w:pos="1051"/>
        </w:tabs>
        <w:spacing w:line="240" w:lineRule="auto"/>
        <w:ind w:firstLine="709"/>
        <w:jc w:val="both"/>
        <w:rPr>
          <w:rStyle w:val="FontStyle23"/>
          <w:sz w:val="24"/>
          <w:szCs w:val="24"/>
        </w:rPr>
      </w:pPr>
      <w:r w:rsidRPr="0006507D">
        <w:rPr>
          <w:rStyle w:val="FontStyle23"/>
          <w:sz w:val="24"/>
          <w:szCs w:val="24"/>
        </w:rPr>
        <w:t>образовательным учреждением в 4-х классах выбирается 1 предмет из списка: литературное чтение или окружающий мир;</w:t>
      </w:r>
    </w:p>
    <w:p w:rsidR="0006507D" w:rsidRPr="0006507D" w:rsidRDefault="0006507D" w:rsidP="0006507D">
      <w:pPr>
        <w:pStyle w:val="Style13"/>
        <w:widowControl/>
        <w:numPr>
          <w:ilvl w:val="0"/>
          <w:numId w:val="3"/>
        </w:numPr>
        <w:tabs>
          <w:tab w:val="left" w:pos="1051"/>
        </w:tabs>
        <w:spacing w:line="240" w:lineRule="auto"/>
        <w:ind w:firstLine="709"/>
        <w:jc w:val="both"/>
        <w:rPr>
          <w:rStyle w:val="FontStyle23"/>
          <w:sz w:val="24"/>
          <w:szCs w:val="24"/>
        </w:rPr>
      </w:pPr>
      <w:r w:rsidRPr="0006507D">
        <w:rPr>
          <w:rStyle w:val="FontStyle23"/>
          <w:sz w:val="24"/>
          <w:szCs w:val="24"/>
        </w:rPr>
        <w:t>образовательным учреждением в 9-х классах выбирается 1 предмет из списка: английский язык, биология, география, информатика и ИКТ, история, литература, немецкий язык, обществознание, физика, французский язык, химия.</w:t>
      </w:r>
    </w:p>
    <w:p w:rsidR="0006507D" w:rsidRPr="0006507D" w:rsidRDefault="0006507D" w:rsidP="0006507D">
      <w:pPr>
        <w:pStyle w:val="Style13"/>
        <w:widowControl/>
        <w:numPr>
          <w:ilvl w:val="0"/>
          <w:numId w:val="3"/>
        </w:numPr>
        <w:tabs>
          <w:tab w:val="left" w:pos="1051"/>
        </w:tabs>
        <w:spacing w:line="240" w:lineRule="auto"/>
        <w:ind w:firstLine="709"/>
        <w:jc w:val="both"/>
        <w:rPr>
          <w:rStyle w:val="FontStyle23"/>
          <w:sz w:val="24"/>
          <w:szCs w:val="24"/>
        </w:rPr>
      </w:pPr>
      <w:r w:rsidRPr="0006507D">
        <w:rPr>
          <w:rStyle w:val="FontStyle23"/>
          <w:sz w:val="24"/>
          <w:szCs w:val="24"/>
        </w:rPr>
        <w:t>образовательным учреждением в 11(12)-х классах выбирается 1 предмет из списка: английский язык, биология, информатика и ИКТ, история, литература, немецкий язык, обществознание, физика, французский язык, химия.</w:t>
      </w:r>
    </w:p>
    <w:p w:rsidR="0025203E" w:rsidRPr="0006507D" w:rsidRDefault="0006507D" w:rsidP="0006507D">
      <w:pPr>
        <w:pStyle w:val="Style18"/>
        <w:widowControl/>
        <w:tabs>
          <w:tab w:val="left" w:pos="1238"/>
        </w:tabs>
        <w:spacing w:line="240" w:lineRule="auto"/>
        <w:ind w:firstLine="860"/>
        <w:rPr>
          <w:rStyle w:val="FontStyle23"/>
          <w:sz w:val="24"/>
          <w:szCs w:val="24"/>
        </w:rPr>
      </w:pPr>
      <w:r w:rsidRPr="0006507D">
        <w:rPr>
          <w:rStyle w:val="FontStyle23"/>
          <w:sz w:val="24"/>
          <w:szCs w:val="24"/>
        </w:rPr>
        <w:t>2.9 Учащиеся после тестирования в модуле «Знак» получают набранный за тестирование балл. Результаты тестирования в «Знак», переведённые в 5-балльную шкалу, по классам и предметам сообщаются образовательной организации в отчете, составленном РЦОКОиИТ.</w:t>
      </w:r>
    </w:p>
    <w:p w:rsidR="0006507D" w:rsidRDefault="0006507D">
      <w:pPr>
        <w:rPr>
          <w:rStyle w:val="FontStyle23"/>
          <w:rFonts w:eastAsiaTheme="minorEastAsia"/>
          <w:color w:val="auto"/>
          <w:lang w:eastAsia="ru-RU"/>
        </w:rPr>
      </w:pPr>
      <w:r>
        <w:rPr>
          <w:rStyle w:val="FontStyle23"/>
        </w:rPr>
        <w:br w:type="page"/>
      </w:r>
    </w:p>
    <w:p w:rsidR="0006507D" w:rsidRDefault="0006507D" w:rsidP="0025203E">
      <w:pPr>
        <w:pStyle w:val="Style18"/>
        <w:widowControl/>
        <w:tabs>
          <w:tab w:val="left" w:pos="1238"/>
        </w:tabs>
        <w:spacing w:line="274" w:lineRule="exact"/>
        <w:ind w:firstLine="860"/>
        <w:rPr>
          <w:rStyle w:val="FontStyle23"/>
        </w:rPr>
        <w:sectPr w:rsidR="0006507D" w:rsidSect="00E270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7D" w:rsidRPr="00423814" w:rsidRDefault="0006507D" w:rsidP="0006507D">
      <w:pPr>
        <w:pStyle w:val="Style7"/>
        <w:widowControl/>
        <w:spacing w:line="240" w:lineRule="auto"/>
        <w:jc w:val="right"/>
        <w:rPr>
          <w:rStyle w:val="FontStyle11"/>
          <w:sz w:val="28"/>
          <w:szCs w:val="28"/>
        </w:rPr>
      </w:pPr>
      <w:r w:rsidRPr="00423814">
        <w:rPr>
          <w:rStyle w:val="FontStyle11"/>
          <w:sz w:val="28"/>
          <w:szCs w:val="28"/>
        </w:rPr>
        <w:lastRenderedPageBreak/>
        <w:t>Приложение 1</w:t>
      </w:r>
    </w:p>
    <w:p w:rsidR="0006507D" w:rsidRPr="00423814" w:rsidRDefault="0006507D" w:rsidP="0006507D">
      <w:pPr>
        <w:pStyle w:val="Style7"/>
        <w:widowControl/>
        <w:spacing w:line="240" w:lineRule="auto"/>
        <w:ind w:left="9954"/>
        <w:jc w:val="right"/>
        <w:rPr>
          <w:sz w:val="28"/>
          <w:szCs w:val="28"/>
        </w:rPr>
      </w:pPr>
    </w:p>
    <w:p w:rsidR="0006507D" w:rsidRPr="00423814" w:rsidRDefault="0006507D" w:rsidP="0006507D">
      <w:pPr>
        <w:pStyle w:val="Style7"/>
        <w:widowControl/>
        <w:spacing w:line="240" w:lineRule="auto"/>
        <w:jc w:val="right"/>
        <w:rPr>
          <w:rStyle w:val="FontStyle11"/>
          <w:sz w:val="28"/>
          <w:szCs w:val="28"/>
        </w:rPr>
      </w:pPr>
      <w:r w:rsidRPr="00423814">
        <w:rPr>
          <w:rStyle w:val="FontStyle11"/>
          <w:sz w:val="28"/>
          <w:szCs w:val="28"/>
        </w:rPr>
        <w:t>Директору</w:t>
      </w:r>
    </w:p>
    <w:p w:rsidR="0006507D" w:rsidRPr="00423814" w:rsidRDefault="0006507D" w:rsidP="0006507D">
      <w:pPr>
        <w:pStyle w:val="Style7"/>
        <w:widowControl/>
        <w:spacing w:line="240" w:lineRule="auto"/>
        <w:jc w:val="right"/>
        <w:rPr>
          <w:rStyle w:val="FontStyle11"/>
          <w:sz w:val="28"/>
          <w:szCs w:val="28"/>
        </w:rPr>
      </w:pPr>
      <w:r w:rsidRPr="00423814">
        <w:rPr>
          <w:rStyle w:val="FontStyle11"/>
          <w:sz w:val="28"/>
          <w:szCs w:val="28"/>
        </w:rPr>
        <w:t xml:space="preserve">Государственного бюджетного учреждения </w:t>
      </w:r>
    </w:p>
    <w:p w:rsidR="0006507D" w:rsidRPr="00423814" w:rsidRDefault="0006507D" w:rsidP="0006507D">
      <w:pPr>
        <w:pStyle w:val="Style7"/>
        <w:widowControl/>
        <w:spacing w:line="240" w:lineRule="auto"/>
        <w:jc w:val="right"/>
        <w:rPr>
          <w:rStyle w:val="FontStyle11"/>
          <w:sz w:val="28"/>
          <w:szCs w:val="28"/>
        </w:rPr>
      </w:pPr>
      <w:r w:rsidRPr="00423814">
        <w:rPr>
          <w:rStyle w:val="FontStyle11"/>
          <w:sz w:val="28"/>
          <w:szCs w:val="28"/>
        </w:rPr>
        <w:t xml:space="preserve">дополнительного профессионального образования </w:t>
      </w:r>
    </w:p>
    <w:p w:rsidR="0022328E" w:rsidRDefault="0006507D" w:rsidP="0006507D">
      <w:pPr>
        <w:pStyle w:val="Style7"/>
        <w:widowControl/>
        <w:spacing w:line="240" w:lineRule="auto"/>
        <w:jc w:val="right"/>
        <w:rPr>
          <w:rStyle w:val="FontStyle11"/>
          <w:sz w:val="28"/>
          <w:szCs w:val="28"/>
        </w:rPr>
      </w:pPr>
      <w:r w:rsidRPr="00423814">
        <w:rPr>
          <w:rStyle w:val="FontStyle11"/>
          <w:sz w:val="28"/>
          <w:szCs w:val="28"/>
        </w:rPr>
        <w:t>«</w:t>
      </w:r>
      <w:r w:rsidR="0022328E" w:rsidRPr="00423814">
        <w:rPr>
          <w:rStyle w:val="FontStyle11"/>
          <w:sz w:val="28"/>
          <w:szCs w:val="28"/>
        </w:rPr>
        <w:t>Санкт-Петербург</w:t>
      </w:r>
      <w:r w:rsidR="0022328E">
        <w:rPr>
          <w:rStyle w:val="FontStyle11"/>
          <w:sz w:val="28"/>
          <w:szCs w:val="28"/>
        </w:rPr>
        <w:t>ски</w:t>
      </w:r>
      <w:r w:rsidRPr="00423814">
        <w:rPr>
          <w:rStyle w:val="FontStyle11"/>
          <w:sz w:val="28"/>
          <w:szCs w:val="28"/>
        </w:rPr>
        <w:t xml:space="preserve">й центр оценки качества образования </w:t>
      </w:r>
    </w:p>
    <w:p w:rsidR="0006507D" w:rsidRPr="00423814" w:rsidRDefault="0006507D" w:rsidP="0006507D">
      <w:pPr>
        <w:pStyle w:val="Style7"/>
        <w:widowControl/>
        <w:spacing w:line="240" w:lineRule="auto"/>
        <w:jc w:val="right"/>
        <w:rPr>
          <w:rStyle w:val="FontStyle11"/>
          <w:sz w:val="28"/>
          <w:szCs w:val="28"/>
        </w:rPr>
      </w:pPr>
      <w:r w:rsidRPr="00423814">
        <w:rPr>
          <w:rStyle w:val="FontStyle11"/>
          <w:sz w:val="28"/>
          <w:szCs w:val="28"/>
        </w:rPr>
        <w:t xml:space="preserve">и информационных технологий» </w:t>
      </w:r>
    </w:p>
    <w:p w:rsidR="0006507D" w:rsidRPr="00423814" w:rsidRDefault="0006507D" w:rsidP="0006507D">
      <w:pPr>
        <w:pStyle w:val="Style7"/>
        <w:widowControl/>
        <w:spacing w:line="240" w:lineRule="auto"/>
        <w:jc w:val="right"/>
        <w:rPr>
          <w:rStyle w:val="FontStyle11"/>
          <w:sz w:val="28"/>
          <w:szCs w:val="28"/>
        </w:rPr>
      </w:pPr>
      <w:r w:rsidRPr="00423814">
        <w:rPr>
          <w:rStyle w:val="FontStyle11"/>
          <w:sz w:val="28"/>
          <w:szCs w:val="28"/>
        </w:rPr>
        <w:t>Е.В. Михайловой</w:t>
      </w:r>
    </w:p>
    <w:p w:rsidR="0006507D" w:rsidRPr="00423814" w:rsidRDefault="0006507D" w:rsidP="0006507D">
      <w:pPr>
        <w:pStyle w:val="Style3"/>
        <w:widowControl/>
        <w:spacing w:line="240" w:lineRule="auto"/>
        <w:rPr>
          <w:sz w:val="28"/>
          <w:szCs w:val="28"/>
        </w:rPr>
      </w:pPr>
    </w:p>
    <w:p w:rsidR="0006507D" w:rsidRPr="00423814" w:rsidRDefault="0006507D" w:rsidP="0006507D">
      <w:pPr>
        <w:pStyle w:val="Style3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423814">
        <w:rPr>
          <w:rStyle w:val="FontStyle12"/>
          <w:sz w:val="28"/>
          <w:szCs w:val="28"/>
        </w:rPr>
        <w:t>ЗАЯВКА</w:t>
      </w:r>
    </w:p>
    <w:p w:rsidR="0006507D" w:rsidRPr="00423814" w:rsidRDefault="0006507D" w:rsidP="0006507D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06507D" w:rsidRPr="00423814" w:rsidRDefault="0006507D" w:rsidP="0006507D">
      <w:pPr>
        <w:pStyle w:val="Style5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423814">
        <w:rPr>
          <w:rStyle w:val="FontStyle11"/>
          <w:sz w:val="28"/>
          <w:szCs w:val="28"/>
        </w:rPr>
        <w:t xml:space="preserve">о проведении </w:t>
      </w:r>
      <w:r>
        <w:rPr>
          <w:rStyle w:val="FontStyle11"/>
          <w:sz w:val="28"/>
          <w:szCs w:val="28"/>
        </w:rPr>
        <w:t>проверки</w:t>
      </w:r>
      <w:r w:rsidRPr="00423814">
        <w:rPr>
          <w:rStyle w:val="FontStyle11"/>
          <w:sz w:val="28"/>
          <w:szCs w:val="28"/>
        </w:rPr>
        <w:t xml:space="preserve"> качества подготовки обучающихся и выпускников образовательных учреждений, реализующих общеобразовательные программы начального, основного и среднего общего образования с использованием модуля «Знак» автоматизированной</w:t>
      </w:r>
      <w:r>
        <w:rPr>
          <w:rStyle w:val="FontStyle11"/>
          <w:sz w:val="28"/>
          <w:szCs w:val="28"/>
        </w:rPr>
        <w:t xml:space="preserve"> </w:t>
      </w:r>
      <w:r w:rsidRPr="00423814">
        <w:rPr>
          <w:rStyle w:val="FontStyle11"/>
          <w:sz w:val="28"/>
          <w:szCs w:val="28"/>
        </w:rPr>
        <w:t>информационной системы управления «Параграф»</w:t>
      </w:r>
    </w:p>
    <w:p w:rsidR="0006507D" w:rsidRDefault="0006507D" w:rsidP="0006507D">
      <w:pPr>
        <w:pStyle w:val="Style7"/>
        <w:widowControl/>
        <w:jc w:val="center"/>
        <w:rPr>
          <w:rStyle w:val="FontStyle11"/>
          <w:sz w:val="28"/>
          <w:szCs w:val="28"/>
        </w:rPr>
      </w:pPr>
    </w:p>
    <w:p w:rsidR="0006507D" w:rsidRDefault="0006507D" w:rsidP="0006507D">
      <w:pPr>
        <w:pStyle w:val="Style7"/>
        <w:widowControl/>
        <w:jc w:val="center"/>
        <w:rPr>
          <w:rStyle w:val="FontStyle11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675"/>
        <w:gridCol w:w="1843"/>
        <w:gridCol w:w="1701"/>
        <w:gridCol w:w="1559"/>
        <w:gridCol w:w="1134"/>
        <w:gridCol w:w="993"/>
        <w:gridCol w:w="1583"/>
        <w:gridCol w:w="968"/>
        <w:gridCol w:w="992"/>
        <w:gridCol w:w="1560"/>
        <w:gridCol w:w="1778"/>
      </w:tblGrid>
      <w:tr w:rsidR="0006507D" w:rsidTr="0006507D">
        <w:trPr>
          <w:trHeight w:val="1063"/>
          <w:jc w:val="center"/>
        </w:trPr>
        <w:tc>
          <w:tcPr>
            <w:tcW w:w="675" w:type="dxa"/>
            <w:vMerge w:val="restart"/>
          </w:tcPr>
          <w:p w:rsidR="0006507D" w:rsidRPr="0006507D" w:rsidRDefault="0006507D" w:rsidP="00DB6715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№</w:t>
            </w:r>
          </w:p>
          <w:p w:rsidR="0006507D" w:rsidRPr="0006507D" w:rsidRDefault="0006507D" w:rsidP="00DB6715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06507D" w:rsidRPr="0006507D" w:rsidRDefault="0006507D" w:rsidP="00DB6715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Наименование ОУ по уставу</w:t>
            </w:r>
          </w:p>
        </w:tc>
        <w:tc>
          <w:tcPr>
            <w:tcW w:w="1701" w:type="dxa"/>
            <w:vMerge w:val="restart"/>
          </w:tcPr>
          <w:p w:rsidR="0006507D" w:rsidRPr="0006507D" w:rsidRDefault="0006507D" w:rsidP="00DB6715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ФИО директора ОУ</w:t>
            </w:r>
          </w:p>
        </w:tc>
        <w:tc>
          <w:tcPr>
            <w:tcW w:w="1559" w:type="dxa"/>
            <w:vMerge w:val="restart"/>
          </w:tcPr>
          <w:p w:rsidR="0006507D" w:rsidRPr="0006507D" w:rsidRDefault="0006507D" w:rsidP="00DB6715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710" w:type="dxa"/>
            <w:gridSpan w:val="3"/>
          </w:tcPr>
          <w:p w:rsidR="0006507D" w:rsidRPr="0006507D" w:rsidRDefault="0006507D" w:rsidP="0022328E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Образовательные программы, заявляемые для государственной аккредитации в 201</w:t>
            </w:r>
            <w:r w:rsidR="0022328E">
              <w:rPr>
                <w:rStyle w:val="FontStyle11"/>
                <w:sz w:val="24"/>
                <w:szCs w:val="24"/>
              </w:rPr>
              <w:t>6</w:t>
            </w:r>
            <w:r w:rsidRPr="0006507D">
              <w:rPr>
                <w:rStyle w:val="FontStyle11"/>
                <w:sz w:val="24"/>
                <w:szCs w:val="24"/>
              </w:rPr>
              <w:t>/201</w:t>
            </w:r>
            <w:r w:rsidR="0022328E">
              <w:rPr>
                <w:rStyle w:val="FontStyle11"/>
                <w:sz w:val="24"/>
                <w:szCs w:val="24"/>
              </w:rPr>
              <w:t>7</w:t>
            </w:r>
            <w:r w:rsidRPr="0006507D">
              <w:rPr>
                <w:rStyle w:val="FontStyle1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520" w:type="dxa"/>
            <w:gridSpan w:val="3"/>
          </w:tcPr>
          <w:p w:rsidR="0006507D" w:rsidRPr="0006507D" w:rsidRDefault="0006507D" w:rsidP="00DB6715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Предметы на тестирование</w:t>
            </w:r>
            <w:r w:rsidRPr="0006507D">
              <w:rPr>
                <w:rStyle w:val="a6"/>
              </w:rPr>
              <w:footnoteReference w:id="1"/>
            </w:r>
          </w:p>
        </w:tc>
        <w:tc>
          <w:tcPr>
            <w:tcW w:w="1778" w:type="dxa"/>
            <w:vMerge w:val="restart"/>
          </w:tcPr>
          <w:p w:rsidR="0006507D" w:rsidRPr="0006507D" w:rsidRDefault="0006507D" w:rsidP="00DB6715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Срок действия свидетельства об аккредитации</w:t>
            </w:r>
          </w:p>
        </w:tc>
      </w:tr>
      <w:tr w:rsidR="0006507D" w:rsidTr="0006507D">
        <w:trPr>
          <w:jc w:val="center"/>
        </w:trPr>
        <w:tc>
          <w:tcPr>
            <w:tcW w:w="675" w:type="dxa"/>
            <w:vMerge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4 класс</w:t>
            </w:r>
          </w:p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9 класс</w:t>
            </w:r>
          </w:p>
        </w:tc>
        <w:tc>
          <w:tcPr>
            <w:tcW w:w="1583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11(12) класс</w:t>
            </w:r>
          </w:p>
        </w:tc>
        <w:tc>
          <w:tcPr>
            <w:tcW w:w="968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4 класс</w:t>
            </w:r>
          </w:p>
        </w:tc>
        <w:tc>
          <w:tcPr>
            <w:tcW w:w="992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9 класс</w:t>
            </w:r>
          </w:p>
        </w:tc>
        <w:tc>
          <w:tcPr>
            <w:tcW w:w="1560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06507D">
              <w:rPr>
                <w:rStyle w:val="FontStyle11"/>
                <w:sz w:val="24"/>
                <w:szCs w:val="24"/>
              </w:rPr>
              <w:t>11(12) класс</w:t>
            </w:r>
          </w:p>
        </w:tc>
        <w:tc>
          <w:tcPr>
            <w:tcW w:w="1778" w:type="dxa"/>
            <w:vMerge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06507D" w:rsidTr="0006507D">
        <w:trPr>
          <w:jc w:val="center"/>
        </w:trPr>
        <w:tc>
          <w:tcPr>
            <w:tcW w:w="675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83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68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8" w:type="dxa"/>
          </w:tcPr>
          <w:p w:rsidR="0006507D" w:rsidRPr="0006507D" w:rsidRDefault="0006507D" w:rsidP="00DB6715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</w:tr>
    </w:tbl>
    <w:p w:rsidR="0025203E" w:rsidRDefault="0025203E" w:rsidP="0025203E">
      <w:pPr>
        <w:pStyle w:val="Style18"/>
        <w:widowControl/>
        <w:tabs>
          <w:tab w:val="left" w:pos="1238"/>
        </w:tabs>
        <w:spacing w:line="274" w:lineRule="exact"/>
        <w:ind w:firstLine="860"/>
        <w:rPr>
          <w:rStyle w:val="FontStyle23"/>
        </w:rPr>
      </w:pPr>
    </w:p>
    <w:p w:rsidR="00F9509A" w:rsidRDefault="00F9509A" w:rsidP="00F9509A">
      <w:pPr>
        <w:jc w:val="left"/>
        <w:rPr>
          <w:rStyle w:val="FontStyle29"/>
        </w:rPr>
      </w:pPr>
    </w:p>
    <w:p w:rsidR="00F9509A" w:rsidRDefault="00F9509A" w:rsidP="00F9509A">
      <w:pPr>
        <w:jc w:val="left"/>
        <w:rPr>
          <w:rStyle w:val="FontStyle29"/>
        </w:rPr>
      </w:pPr>
      <w:r>
        <w:rPr>
          <w:rStyle w:val="FontStyle29"/>
        </w:rPr>
        <w:t>_______________________________________________</w:t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  <w:t>______________________________</w:t>
      </w:r>
    </w:p>
    <w:p w:rsidR="00DB6715" w:rsidRDefault="00F9509A" w:rsidP="00F9509A">
      <w:pPr>
        <w:ind w:firstLine="708"/>
        <w:jc w:val="left"/>
        <w:rPr>
          <w:rStyle w:val="FontStyle29"/>
        </w:rPr>
      </w:pPr>
      <w:r>
        <w:rPr>
          <w:rStyle w:val="FontStyle29"/>
        </w:rPr>
        <w:t>(ФИО руководителя ОУ)</w:t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  <w:t>(Подпись)</w:t>
      </w:r>
    </w:p>
    <w:p w:rsidR="00F9509A" w:rsidRDefault="00F9509A" w:rsidP="00F9509A">
      <w:pPr>
        <w:ind w:firstLine="708"/>
        <w:jc w:val="left"/>
        <w:rPr>
          <w:rStyle w:val="FontStyle29"/>
        </w:rPr>
      </w:pPr>
    </w:p>
    <w:p w:rsidR="00F9509A" w:rsidRDefault="00F9509A" w:rsidP="00F9509A">
      <w:pPr>
        <w:ind w:firstLine="708"/>
        <w:jc w:val="left"/>
        <w:rPr>
          <w:rStyle w:val="FontStyle29"/>
        </w:rPr>
      </w:pPr>
    </w:p>
    <w:p w:rsidR="00F9509A" w:rsidRDefault="00F9509A" w:rsidP="00F9509A">
      <w:pPr>
        <w:pStyle w:val="Style20"/>
        <w:widowControl/>
        <w:spacing w:before="7" w:line="240" w:lineRule="auto"/>
        <w:jc w:val="both"/>
        <w:rPr>
          <w:rStyle w:val="FontStyle23"/>
        </w:rPr>
      </w:pPr>
      <w:r>
        <w:rPr>
          <w:rStyle w:val="FontStyle23"/>
        </w:rPr>
        <w:t>Дата регистрации _____________201___, регистрационный номер ___________</w:t>
      </w:r>
    </w:p>
    <w:p w:rsidR="00F9509A" w:rsidRDefault="00F9509A" w:rsidP="00F9509A">
      <w:pPr>
        <w:ind w:firstLine="708"/>
        <w:jc w:val="left"/>
      </w:pPr>
    </w:p>
    <w:sectPr w:rsidR="00F9509A" w:rsidSect="0006507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46" w:rsidRDefault="00A80246" w:rsidP="0006507D">
      <w:pPr>
        <w:spacing w:line="240" w:lineRule="auto"/>
      </w:pPr>
      <w:r>
        <w:separator/>
      </w:r>
    </w:p>
  </w:endnote>
  <w:endnote w:type="continuationSeparator" w:id="0">
    <w:p w:rsidR="00A80246" w:rsidRDefault="00A80246" w:rsidP="00065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46" w:rsidRDefault="00A80246" w:rsidP="0006507D">
      <w:pPr>
        <w:spacing w:line="240" w:lineRule="auto"/>
      </w:pPr>
      <w:r>
        <w:separator/>
      </w:r>
    </w:p>
  </w:footnote>
  <w:footnote w:type="continuationSeparator" w:id="0">
    <w:p w:rsidR="00A80246" w:rsidRDefault="00A80246" w:rsidP="0006507D">
      <w:pPr>
        <w:spacing w:line="240" w:lineRule="auto"/>
      </w:pPr>
      <w:r>
        <w:continuationSeparator/>
      </w:r>
    </w:p>
  </w:footnote>
  <w:footnote w:id="1">
    <w:p w:rsidR="00A80246" w:rsidRDefault="00A80246" w:rsidP="0006507D">
      <w:pPr>
        <w:pStyle w:val="a4"/>
      </w:pPr>
      <w:r>
        <w:rPr>
          <w:rStyle w:val="a6"/>
        </w:rPr>
        <w:footnoteRef/>
      </w:r>
      <w:r>
        <w:t xml:space="preserve"> </w:t>
      </w:r>
      <w:r w:rsidRPr="0006507D">
        <w:rPr>
          <w:rStyle w:val="FontStyle13"/>
          <w:b w:val="0"/>
          <w:sz w:val="18"/>
          <w:szCs w:val="18"/>
        </w:rPr>
        <w:t>Список предметов на тестирование приведен в рекомендациях по проведению педагогических измерений.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D896F2"/>
    <w:lvl w:ilvl="0">
      <w:numFmt w:val="bullet"/>
      <w:lvlText w:val="*"/>
      <w:lvlJc w:val="left"/>
    </w:lvl>
  </w:abstractNum>
  <w:abstractNum w:abstractNumId="1">
    <w:nsid w:val="4BDF620F"/>
    <w:multiLevelType w:val="singleLevel"/>
    <w:tmpl w:val="50984E14"/>
    <w:lvl w:ilvl="0">
      <w:start w:val="7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03E"/>
    <w:rsid w:val="0006507D"/>
    <w:rsid w:val="000F7775"/>
    <w:rsid w:val="0022328E"/>
    <w:rsid w:val="0025203E"/>
    <w:rsid w:val="002F600D"/>
    <w:rsid w:val="003246B8"/>
    <w:rsid w:val="003A503C"/>
    <w:rsid w:val="003F752B"/>
    <w:rsid w:val="00415314"/>
    <w:rsid w:val="0060406B"/>
    <w:rsid w:val="006A4E53"/>
    <w:rsid w:val="00781164"/>
    <w:rsid w:val="008A26FE"/>
    <w:rsid w:val="008D7392"/>
    <w:rsid w:val="009230CE"/>
    <w:rsid w:val="00937A94"/>
    <w:rsid w:val="009E7C68"/>
    <w:rsid w:val="00A05D65"/>
    <w:rsid w:val="00A12848"/>
    <w:rsid w:val="00A7413A"/>
    <w:rsid w:val="00A80246"/>
    <w:rsid w:val="00AD77C4"/>
    <w:rsid w:val="00AE5F4A"/>
    <w:rsid w:val="00BD3F5E"/>
    <w:rsid w:val="00CE5D72"/>
    <w:rsid w:val="00DB6715"/>
    <w:rsid w:val="00DB74A7"/>
    <w:rsid w:val="00E270C9"/>
    <w:rsid w:val="00E40DD6"/>
    <w:rsid w:val="00E66D1A"/>
    <w:rsid w:val="00E952E7"/>
    <w:rsid w:val="00EC3FA5"/>
    <w:rsid w:val="00F2309C"/>
    <w:rsid w:val="00F9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25203E"/>
    <w:pPr>
      <w:widowControl w:val="0"/>
      <w:autoSpaceDE w:val="0"/>
      <w:autoSpaceDN w:val="0"/>
      <w:adjustRightInd w:val="0"/>
      <w:spacing w:line="277" w:lineRule="exact"/>
      <w:ind w:firstLine="853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5203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6507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6507D"/>
    <w:pPr>
      <w:widowControl w:val="0"/>
      <w:autoSpaceDE w:val="0"/>
      <w:autoSpaceDN w:val="0"/>
      <w:adjustRightInd w:val="0"/>
      <w:spacing w:line="279" w:lineRule="exact"/>
      <w:jc w:val="center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6507D"/>
    <w:pPr>
      <w:widowControl w:val="0"/>
      <w:autoSpaceDE w:val="0"/>
      <w:autoSpaceDN w:val="0"/>
      <w:adjustRightInd w:val="0"/>
      <w:spacing w:line="277" w:lineRule="exact"/>
      <w:ind w:firstLine="835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6507D"/>
    <w:pPr>
      <w:widowControl w:val="0"/>
      <w:autoSpaceDE w:val="0"/>
      <w:autoSpaceDN w:val="0"/>
      <w:adjustRightInd w:val="0"/>
      <w:spacing w:line="277" w:lineRule="exact"/>
      <w:ind w:firstLine="554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6507D"/>
    <w:pPr>
      <w:widowControl w:val="0"/>
      <w:autoSpaceDE w:val="0"/>
      <w:autoSpaceDN w:val="0"/>
      <w:adjustRightInd w:val="0"/>
      <w:spacing w:line="277" w:lineRule="exact"/>
      <w:ind w:firstLine="565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650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0650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06507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6507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2">
    <w:name w:val="Style12"/>
    <w:basedOn w:val="a"/>
    <w:uiPriority w:val="99"/>
    <w:rsid w:val="0006507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6507D"/>
    <w:pPr>
      <w:widowControl w:val="0"/>
      <w:autoSpaceDE w:val="0"/>
      <w:autoSpaceDN w:val="0"/>
      <w:adjustRightInd w:val="0"/>
      <w:spacing w:line="281" w:lineRule="exact"/>
      <w:ind w:hanging="353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6507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06507D"/>
    <w:pPr>
      <w:widowControl w:val="0"/>
      <w:autoSpaceDE w:val="0"/>
      <w:autoSpaceDN w:val="0"/>
      <w:adjustRightInd w:val="0"/>
      <w:spacing w:line="277" w:lineRule="exact"/>
      <w:ind w:firstLine="439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6507D"/>
    <w:pPr>
      <w:widowControl w:val="0"/>
      <w:autoSpaceDE w:val="0"/>
      <w:autoSpaceDN w:val="0"/>
      <w:adjustRightInd w:val="0"/>
      <w:spacing w:line="277" w:lineRule="exact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table" w:styleId="a3">
    <w:name w:val="Table Grid"/>
    <w:basedOn w:val="a1"/>
    <w:uiPriority w:val="59"/>
    <w:rsid w:val="0006507D"/>
    <w:pPr>
      <w:spacing w:line="240" w:lineRule="auto"/>
      <w:jc w:val="left"/>
    </w:pPr>
    <w:rPr>
      <w:rFonts w:ascii="Times New Roman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6507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auto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6507D"/>
    <w:rPr>
      <w:rFonts w:ascii="Times New Roman" w:eastAsiaTheme="minorEastAsia" w:hAnsi="Times New Roman" w:cs="Times New Roman"/>
      <w:color w:val="auto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6507D"/>
    <w:rPr>
      <w:vertAlign w:val="superscript"/>
    </w:rPr>
  </w:style>
  <w:style w:type="character" w:customStyle="1" w:styleId="FontStyle29">
    <w:name w:val="Font Style29"/>
    <w:basedOn w:val="a0"/>
    <w:uiPriority w:val="99"/>
    <w:rsid w:val="00F9509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F9509A"/>
    <w:pPr>
      <w:widowControl w:val="0"/>
      <w:autoSpaceDE w:val="0"/>
      <w:autoSpaceDN w:val="0"/>
      <w:adjustRightInd w:val="0"/>
      <w:spacing w:line="277" w:lineRule="exact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styleId="a7">
    <w:name w:val="Body Text Indent"/>
    <w:basedOn w:val="a"/>
    <w:link w:val="a8"/>
    <w:rsid w:val="00F9509A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9509A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a9">
    <w:name w:val="Body Text"/>
    <w:basedOn w:val="a"/>
    <w:link w:val="aa"/>
    <w:rsid w:val="00F9509A"/>
    <w:p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9509A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4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6205C-A226-4BDB-A2FC-1F19DED2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komleva.ma</dc:creator>
  <cp:lastModifiedBy>komleva.ma</cp:lastModifiedBy>
  <cp:revision>5</cp:revision>
  <cp:lastPrinted>2016-09-21T10:58:00Z</cp:lastPrinted>
  <dcterms:created xsi:type="dcterms:W3CDTF">2016-09-21T09:28:00Z</dcterms:created>
  <dcterms:modified xsi:type="dcterms:W3CDTF">2016-09-21T10:59:00Z</dcterms:modified>
</cp:coreProperties>
</file>